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31E" w:rsidRDefault="0012031E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:rsidR="00AF5CAD" w:rsidRPr="00AF5CAD" w:rsidRDefault="00AF5CAD" w:rsidP="00E0751D">
      <w:pPr>
        <w:spacing w:after="0" w:line="240" w:lineRule="auto"/>
      </w:pPr>
    </w:p>
    <w:p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5895C0F9" wp14:editId="0418F910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812E708" wp14:editId="2835E67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7CE3571" wp14:editId="4CE5064B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EFD8351" wp14:editId="5EA3BC2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:rsidR="00E0751D" w:rsidRDefault="00E0751D" w:rsidP="00E0751D">
      <w:pPr>
        <w:spacing w:after="0" w:line="240" w:lineRule="auto"/>
      </w:pPr>
      <w:r>
        <w:t>Se informará solo al 31 de diciembre</w:t>
      </w:r>
    </w:p>
    <w:p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4033"/>
        <w:gridCol w:w="1727"/>
        <w:gridCol w:w="1439"/>
        <w:gridCol w:w="1628"/>
      </w:tblGrid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:rsidR="00E0751D" w:rsidRDefault="00E0751D" w:rsidP="00E0751D">
      <w:pPr>
        <w:spacing w:after="0" w:line="240" w:lineRule="auto"/>
      </w:pPr>
    </w:p>
    <w:p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89396BA" wp14:editId="210A098E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2BC59C8F" wp14:editId="5713EC98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AE6BB14" wp14:editId="10A3D931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E0751D" w:rsidRDefault="00E0751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2A40A8F" wp14:editId="7A35F64C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12031E" w:rsidRDefault="0012031E" w:rsidP="00E0751D">
      <w:pPr>
        <w:spacing w:after="0" w:line="240" w:lineRule="auto"/>
        <w:jc w:val="both"/>
      </w:pPr>
    </w:p>
    <w:p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0BB62AE4" wp14:editId="66982A91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:rsidR="00AF5CAD" w:rsidRDefault="00AF5CAD" w:rsidP="0012031E">
      <w:pPr>
        <w:spacing w:after="0" w:line="240" w:lineRule="auto"/>
      </w:pPr>
    </w:p>
    <w:p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421A34CE" wp14:editId="0268A34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145" w:rsidRDefault="003D1145" w:rsidP="0012031E">
      <w:pPr>
        <w:spacing w:after="0" w:line="240" w:lineRule="auto"/>
      </w:pPr>
      <w:r>
        <w:separator/>
      </w:r>
    </w:p>
  </w:endnote>
  <w:endnote w:type="continuationSeparator" w:id="0">
    <w:p w:rsidR="003D1145" w:rsidRDefault="003D1145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A2" w:rsidRDefault="004705A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5A2" w:rsidRPr="004705A2">
          <w:rPr>
            <w:noProof/>
            <w:lang w:val="es-ES"/>
          </w:rPr>
          <w:t>1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A2" w:rsidRDefault="004705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145" w:rsidRDefault="003D1145" w:rsidP="0012031E">
      <w:pPr>
        <w:spacing w:after="0" w:line="240" w:lineRule="auto"/>
      </w:pPr>
      <w:r>
        <w:separator/>
      </w:r>
    </w:p>
  </w:footnote>
  <w:footnote w:type="continuationSeparator" w:id="0">
    <w:p w:rsidR="003D1145" w:rsidRDefault="003D1145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A2" w:rsidRDefault="004705A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31E" w:rsidRDefault="0012031E" w:rsidP="0012031E">
    <w:pPr>
      <w:pStyle w:val="Encabezado"/>
      <w:jc w:val="center"/>
    </w:pPr>
    <w:r>
      <w:t>Nombre del Ente Público</w:t>
    </w:r>
  </w:p>
  <w:p w:rsidR="0012031E" w:rsidRDefault="0012031E" w:rsidP="0012031E">
    <w:pPr>
      <w:pStyle w:val="Encabezado"/>
      <w:jc w:val="center"/>
    </w:pPr>
    <w:r w:rsidRPr="00A4610E">
      <w:t xml:space="preserve">CORRESPONDINTES AL </w:t>
    </w:r>
    <w:r w:rsidR="004705A2">
      <w:t xml:space="preserve">MUNICIPIO DE SALVATIERRA, </w:t>
    </w:r>
    <w:r w:rsidR="004705A2">
      <w:t>GTO.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A2" w:rsidRDefault="004705A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1D"/>
    <w:rsid w:val="0012031E"/>
    <w:rsid w:val="003D1145"/>
    <w:rsid w:val="004705A2"/>
    <w:rsid w:val="004C23EA"/>
    <w:rsid w:val="00940570"/>
    <w:rsid w:val="009967AB"/>
    <w:rsid w:val="00A827B2"/>
    <w:rsid w:val="00AE2E14"/>
    <w:rsid w:val="00AF5CAD"/>
    <w:rsid w:val="00D217E5"/>
    <w:rsid w:val="00E0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470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05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470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05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3.xml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3206</TotalTime>
  <Pages>4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Toshiba</cp:lastModifiedBy>
  <cp:revision>4</cp:revision>
  <dcterms:created xsi:type="dcterms:W3CDTF">2018-03-20T04:02:00Z</dcterms:created>
  <dcterms:modified xsi:type="dcterms:W3CDTF">2020-04-29T03:07:00Z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