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E8" w:rsidRDefault="00B74251" w:rsidP="007F7C12">
      <w:pPr>
        <w:pStyle w:val="Default"/>
        <w:rPr>
          <w:sz w:val="23"/>
          <w:szCs w:val="23"/>
          <w:highlight w:val="yellow"/>
        </w:rPr>
      </w:pPr>
      <w:r>
        <w:rPr>
          <w:noProof/>
          <w:sz w:val="23"/>
          <w:szCs w:val="23"/>
          <w:lang w:eastAsia="es-MX"/>
        </w:rPr>
        <w:drawing>
          <wp:inline distT="0" distB="0" distL="0" distR="0">
            <wp:extent cx="5612130" cy="770184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43E8">
        <w:rPr>
          <w:sz w:val="23"/>
          <w:szCs w:val="23"/>
          <w:highlight w:val="yellow"/>
        </w:rPr>
        <w:t>NOTA:</w:t>
      </w:r>
    </w:p>
    <w:p w:rsidR="005943E8" w:rsidRDefault="005943E8" w:rsidP="007F7C12">
      <w:pPr>
        <w:pStyle w:val="Default"/>
        <w:rPr>
          <w:sz w:val="23"/>
          <w:szCs w:val="23"/>
          <w:highlight w:val="yellow"/>
        </w:rPr>
      </w:pPr>
    </w:p>
    <w:p w:rsidR="007F7C12" w:rsidRPr="005E6EAB" w:rsidRDefault="007F7C12" w:rsidP="007F7C12">
      <w:pPr>
        <w:pStyle w:val="Default"/>
        <w:rPr>
          <w:sz w:val="23"/>
          <w:szCs w:val="23"/>
          <w:highlight w:val="yellow"/>
        </w:rPr>
      </w:pPr>
      <w:r w:rsidRPr="005E6EAB">
        <w:rPr>
          <w:sz w:val="23"/>
          <w:szCs w:val="23"/>
          <w:highlight w:val="yellow"/>
        </w:rPr>
        <w:lastRenderedPageBreak/>
        <w:t xml:space="preserve">A.2.15] Mantiene registro histórico de sus operaciones en el libro de inventarios de materias primas, materiales y suministros para producción </w:t>
      </w:r>
    </w:p>
    <w:p w:rsidR="007F7C12" w:rsidRPr="005E6EAB" w:rsidRDefault="007F7C12" w:rsidP="007F7C12">
      <w:pPr>
        <w:pStyle w:val="Default"/>
        <w:rPr>
          <w:sz w:val="23"/>
          <w:szCs w:val="23"/>
          <w:highlight w:val="yellow"/>
        </w:rPr>
      </w:pPr>
    </w:p>
    <w:p w:rsidR="007F7C12" w:rsidRPr="005E6EAB" w:rsidRDefault="007F7C12" w:rsidP="007F7C12">
      <w:pPr>
        <w:pStyle w:val="Default"/>
        <w:rPr>
          <w:sz w:val="23"/>
          <w:szCs w:val="23"/>
          <w:highlight w:val="yellow"/>
        </w:rPr>
      </w:pPr>
      <w:r w:rsidRPr="005E6EAB">
        <w:rPr>
          <w:sz w:val="23"/>
          <w:szCs w:val="23"/>
          <w:highlight w:val="yellow"/>
        </w:rPr>
        <w:t xml:space="preserve">El Municipio no cuenta con </w:t>
      </w:r>
      <w:r w:rsidR="005E6EAB" w:rsidRPr="005E6EAB">
        <w:rPr>
          <w:sz w:val="23"/>
          <w:szCs w:val="23"/>
          <w:highlight w:val="yellow"/>
        </w:rPr>
        <w:t>almacén</w:t>
      </w:r>
      <w:r w:rsidRPr="005E6EAB">
        <w:rPr>
          <w:sz w:val="23"/>
          <w:szCs w:val="23"/>
          <w:highlight w:val="yellow"/>
        </w:rPr>
        <w:t xml:space="preserve">  de materias   primas y suministros para producción.</w:t>
      </w:r>
    </w:p>
    <w:p w:rsidR="007F7C12" w:rsidRDefault="007F7C12" w:rsidP="007F7C12">
      <w:pPr>
        <w:pStyle w:val="Default"/>
        <w:rPr>
          <w:sz w:val="23"/>
          <w:szCs w:val="23"/>
        </w:rPr>
      </w:pPr>
      <w:r w:rsidRPr="005E6EAB">
        <w:rPr>
          <w:sz w:val="23"/>
          <w:szCs w:val="23"/>
          <w:highlight w:val="yellow"/>
        </w:rPr>
        <w:t>Por  lo que ha este reactivo, no se  anexa  registro  alguno.</w:t>
      </w:r>
    </w:p>
    <w:p w:rsidR="00392973" w:rsidRDefault="00392973"/>
    <w:p w:rsidR="007F7C12" w:rsidRDefault="007F7C12"/>
    <w:p w:rsidR="007F7C12" w:rsidRPr="005943E8" w:rsidRDefault="007F7C12" w:rsidP="007F7C12">
      <w:pPr>
        <w:pStyle w:val="Default"/>
        <w:rPr>
          <w:color w:val="F2F2F2" w:themeColor="background1" w:themeShade="F2"/>
          <w:sz w:val="23"/>
          <w:szCs w:val="23"/>
        </w:rPr>
      </w:pPr>
      <w:r w:rsidRPr="005943E8">
        <w:rPr>
          <w:color w:val="F2F2F2" w:themeColor="background1" w:themeShade="F2"/>
          <w:sz w:val="23"/>
          <w:szCs w:val="23"/>
        </w:rPr>
        <w:t xml:space="preserve">A.2.16] Mantiene registro histórico de sus operaciones en el libro de </w:t>
      </w:r>
      <w:r w:rsidR="005E6EAB" w:rsidRPr="005943E8">
        <w:rPr>
          <w:color w:val="F2F2F2" w:themeColor="background1" w:themeShade="F2"/>
          <w:sz w:val="23"/>
          <w:szCs w:val="23"/>
        </w:rPr>
        <w:t>almacén</w:t>
      </w:r>
      <w:r w:rsidRPr="005943E8">
        <w:rPr>
          <w:color w:val="F2F2F2" w:themeColor="background1" w:themeShade="F2"/>
          <w:sz w:val="23"/>
          <w:szCs w:val="23"/>
        </w:rPr>
        <w:t xml:space="preserve"> de materiales y suministros de consumo </w:t>
      </w:r>
    </w:p>
    <w:p w:rsidR="007F7C12" w:rsidRPr="005943E8" w:rsidRDefault="007F7C12">
      <w:pPr>
        <w:rPr>
          <w:color w:val="F2F2F2" w:themeColor="background1" w:themeShade="F2"/>
        </w:rPr>
      </w:pPr>
    </w:p>
    <w:p w:rsidR="007F7C12" w:rsidRPr="005943E8" w:rsidRDefault="007F7C12">
      <w:pPr>
        <w:rPr>
          <w:color w:val="F2F2F2" w:themeColor="background1" w:themeShade="F2"/>
        </w:rPr>
      </w:pPr>
      <w:r w:rsidRPr="005943E8">
        <w:rPr>
          <w:color w:val="F2F2F2" w:themeColor="background1" w:themeShade="F2"/>
        </w:rPr>
        <w:t xml:space="preserve">El municipio no cuenta con </w:t>
      </w:r>
      <w:r w:rsidR="005E6EAB" w:rsidRPr="005943E8">
        <w:rPr>
          <w:color w:val="F2F2F2" w:themeColor="background1" w:themeShade="F2"/>
        </w:rPr>
        <w:t>almacén</w:t>
      </w:r>
      <w:r w:rsidRPr="005943E8">
        <w:rPr>
          <w:color w:val="F2F2F2" w:themeColor="background1" w:themeShade="F2"/>
        </w:rPr>
        <w:t xml:space="preserve"> de   materiales   y suministros,</w:t>
      </w:r>
    </w:p>
    <w:p w:rsidR="007F7C12" w:rsidRPr="005943E8" w:rsidRDefault="007F7C12">
      <w:pPr>
        <w:rPr>
          <w:color w:val="F2F2F2" w:themeColor="background1" w:themeShade="F2"/>
        </w:rPr>
      </w:pPr>
      <w:r w:rsidRPr="005943E8">
        <w:rPr>
          <w:color w:val="F2F2F2" w:themeColor="background1" w:themeShade="F2"/>
        </w:rPr>
        <w:t xml:space="preserve">  </w:t>
      </w:r>
      <w:r w:rsidR="005E6EAB" w:rsidRPr="005943E8">
        <w:rPr>
          <w:color w:val="F2F2F2" w:themeColor="background1" w:themeShade="F2"/>
        </w:rPr>
        <w:t>Las</w:t>
      </w:r>
      <w:r w:rsidRPr="005943E8">
        <w:rPr>
          <w:color w:val="F2F2F2" w:themeColor="background1" w:themeShade="F2"/>
        </w:rPr>
        <w:t xml:space="preserve">  requisiciones  de adquisiciones de materiales,</w:t>
      </w:r>
    </w:p>
    <w:p w:rsidR="007F7C12" w:rsidRPr="005943E8" w:rsidRDefault="007F7C12">
      <w:pPr>
        <w:rPr>
          <w:color w:val="F2F2F2" w:themeColor="background1" w:themeShade="F2"/>
        </w:rPr>
      </w:pPr>
      <w:r w:rsidRPr="005943E8">
        <w:rPr>
          <w:color w:val="F2F2F2" w:themeColor="background1" w:themeShade="F2"/>
        </w:rPr>
        <w:t xml:space="preserve"> </w:t>
      </w:r>
      <w:r w:rsidR="005E6EAB" w:rsidRPr="005943E8">
        <w:rPr>
          <w:color w:val="F2F2F2" w:themeColor="background1" w:themeShade="F2"/>
        </w:rPr>
        <w:t>Las</w:t>
      </w:r>
      <w:r w:rsidRPr="005943E8">
        <w:rPr>
          <w:color w:val="F2F2F2" w:themeColor="background1" w:themeShade="F2"/>
        </w:rPr>
        <w:t xml:space="preserve">  </w:t>
      </w:r>
      <w:r w:rsidR="005E6EAB" w:rsidRPr="005943E8">
        <w:rPr>
          <w:color w:val="F2F2F2" w:themeColor="background1" w:themeShade="F2"/>
        </w:rPr>
        <w:t>realizan</w:t>
      </w:r>
      <w:r w:rsidRPr="005943E8">
        <w:rPr>
          <w:color w:val="F2F2F2" w:themeColor="background1" w:themeShade="F2"/>
        </w:rPr>
        <w:t xml:space="preserve">   las  unidades administrativas,</w:t>
      </w:r>
    </w:p>
    <w:p w:rsidR="007F7C12" w:rsidRPr="005943E8" w:rsidRDefault="007F7C12">
      <w:pPr>
        <w:rPr>
          <w:color w:val="F2F2F2" w:themeColor="background1" w:themeShade="F2"/>
        </w:rPr>
      </w:pPr>
      <w:r w:rsidRPr="005943E8">
        <w:rPr>
          <w:color w:val="F2F2F2" w:themeColor="background1" w:themeShade="F2"/>
        </w:rPr>
        <w:t xml:space="preserve"> </w:t>
      </w:r>
      <w:r w:rsidR="005E6EAB" w:rsidRPr="005943E8">
        <w:rPr>
          <w:color w:val="F2F2F2" w:themeColor="background1" w:themeShade="F2"/>
        </w:rPr>
        <w:t>Las</w:t>
      </w:r>
      <w:r w:rsidRPr="005943E8">
        <w:rPr>
          <w:color w:val="F2F2F2" w:themeColor="background1" w:themeShade="F2"/>
        </w:rPr>
        <w:t xml:space="preserve">   autoriza  la tesorería, </w:t>
      </w:r>
    </w:p>
    <w:p w:rsidR="007F7C12" w:rsidRPr="005943E8" w:rsidRDefault="007F7C12">
      <w:pPr>
        <w:rPr>
          <w:color w:val="F2F2F2" w:themeColor="background1" w:themeShade="F2"/>
        </w:rPr>
      </w:pPr>
      <w:r w:rsidRPr="005943E8">
        <w:rPr>
          <w:color w:val="F2F2F2" w:themeColor="background1" w:themeShade="F2"/>
        </w:rPr>
        <w:t>Estas son turnadas  al  proveedor  para que ministre los materiales,</w:t>
      </w:r>
    </w:p>
    <w:p w:rsidR="007F7C12" w:rsidRPr="005943E8" w:rsidRDefault="007F7C12">
      <w:pPr>
        <w:rPr>
          <w:color w:val="F2F2F2" w:themeColor="background1" w:themeShade="F2"/>
        </w:rPr>
      </w:pPr>
      <w:r w:rsidRPr="005943E8">
        <w:rPr>
          <w:color w:val="F2F2F2" w:themeColor="background1" w:themeShade="F2"/>
        </w:rPr>
        <w:t>Llegado  los materiales,  son distribuidos  a   las  direcciones   solicitantes  de los materiales.</w:t>
      </w:r>
    </w:p>
    <w:p w:rsidR="007F7C12" w:rsidRDefault="007F7C12">
      <w:r w:rsidRPr="005943E8">
        <w:rPr>
          <w:color w:val="F2F2F2" w:themeColor="background1" w:themeShade="F2"/>
        </w:rPr>
        <w:t xml:space="preserve">Por  tal motivo, no se cuenta con un </w:t>
      </w:r>
      <w:r w:rsidR="005E6EAB" w:rsidRPr="005943E8">
        <w:rPr>
          <w:color w:val="F2F2F2" w:themeColor="background1" w:themeShade="F2"/>
        </w:rPr>
        <w:t>almacén</w:t>
      </w:r>
      <w:r w:rsidRPr="005943E8">
        <w:rPr>
          <w:color w:val="F2F2F2" w:themeColor="background1" w:themeShade="F2"/>
        </w:rPr>
        <w:t xml:space="preserve"> en </w:t>
      </w:r>
      <w:r w:rsidR="005E6EAB" w:rsidRPr="005943E8">
        <w:rPr>
          <w:color w:val="F2F2F2" w:themeColor="background1" w:themeShade="F2"/>
        </w:rPr>
        <w:t>específico</w:t>
      </w:r>
      <w:r w:rsidRPr="005943E8">
        <w:rPr>
          <w:color w:val="F2F2F2" w:themeColor="background1" w:themeShade="F2"/>
        </w:rPr>
        <w:t>,  además  que   el municipio   se  pequeño.</w:t>
      </w:r>
    </w:p>
    <w:sectPr w:rsidR="007F7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C"/>
    <w:rsid w:val="00392973"/>
    <w:rsid w:val="005943E8"/>
    <w:rsid w:val="005E6EAB"/>
    <w:rsid w:val="007F7C12"/>
    <w:rsid w:val="008C6D3C"/>
    <w:rsid w:val="00B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7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F7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5</cp:revision>
  <dcterms:created xsi:type="dcterms:W3CDTF">2018-02-08T20:38:00Z</dcterms:created>
  <dcterms:modified xsi:type="dcterms:W3CDTF">2018-02-27T21:58:00Z</dcterms:modified>
</cp:coreProperties>
</file>