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437D8A">
      <w:r>
        <w:t xml:space="preserve">A.2.20 </w:t>
      </w:r>
      <w:r w:rsidRPr="00437D8A">
        <w:t>Revisa y ajusta provisiones para mantener vigencia</w:t>
      </w:r>
    </w:p>
    <w:p w:rsidR="00437D8A" w:rsidRDefault="00437D8A">
      <w:r>
        <w:rPr>
          <w:noProof/>
          <w:lang w:eastAsia="es-MX"/>
        </w:rPr>
        <w:drawing>
          <wp:inline distT="0" distB="0" distL="0" distR="0" wp14:anchorId="139EE9FB" wp14:editId="62546C9B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0E" w:rsidRDefault="001D330E">
      <w:r>
        <w:rPr>
          <w:noProof/>
          <w:lang w:eastAsia="es-MX"/>
        </w:rPr>
        <w:drawing>
          <wp:inline distT="0" distB="0" distL="0" distR="0" wp14:anchorId="2F7B1C75" wp14:editId="54919E1E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3"/>
    <w:rsid w:val="001D330E"/>
    <w:rsid w:val="00437D8A"/>
    <w:rsid w:val="009D5EB9"/>
    <w:rsid w:val="00B03853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4</cp:revision>
  <dcterms:created xsi:type="dcterms:W3CDTF">2019-02-08T19:18:00Z</dcterms:created>
  <dcterms:modified xsi:type="dcterms:W3CDTF">2019-02-08T19:21:00Z</dcterms:modified>
</cp:coreProperties>
</file>