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1" w:rsidRDefault="00BF7B40">
      <w:r>
        <w:t>A.2.19 Constituye provisiones</w:t>
      </w:r>
    </w:p>
    <w:p w:rsidR="00BF7B40" w:rsidRDefault="00BF7B40">
      <w:r>
        <w:rPr>
          <w:noProof/>
          <w:lang w:eastAsia="es-MX"/>
        </w:rPr>
        <w:drawing>
          <wp:inline distT="0" distB="0" distL="0" distR="0" wp14:anchorId="72906FFB" wp14:editId="5F94DFB9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07C" w:rsidRDefault="0061307C">
      <w:r>
        <w:rPr>
          <w:noProof/>
          <w:lang w:eastAsia="es-MX"/>
        </w:rPr>
        <w:drawing>
          <wp:inline distT="0" distB="0" distL="0" distR="0" wp14:anchorId="7AADA807" wp14:editId="19E492EF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7E" w:rsidRDefault="002B6E7E"/>
    <w:p w:rsidR="0061307C" w:rsidRDefault="0061307C">
      <w:bookmarkStart w:id="0" w:name="_GoBack"/>
      <w:bookmarkEnd w:id="0"/>
    </w:p>
    <w:p w:rsidR="00BF7B40" w:rsidRDefault="00BF7B40"/>
    <w:sectPr w:rsidR="00BF7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6F"/>
    <w:rsid w:val="002B6E7E"/>
    <w:rsid w:val="0061307C"/>
    <w:rsid w:val="00966828"/>
    <w:rsid w:val="009D5EB9"/>
    <w:rsid w:val="00AD606F"/>
    <w:rsid w:val="00BF7B40"/>
    <w:rsid w:val="00E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Karlita</dc:creator>
  <cp:keywords/>
  <dc:description/>
  <cp:lastModifiedBy>Karlita</cp:lastModifiedBy>
  <cp:revision>5</cp:revision>
  <dcterms:created xsi:type="dcterms:W3CDTF">2019-02-08T19:07:00Z</dcterms:created>
  <dcterms:modified xsi:type="dcterms:W3CDTF">2019-02-08T19:41:00Z</dcterms:modified>
</cp:coreProperties>
</file>